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F7" w:rsidRDefault="003D5196" w:rsidP="002F02E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="00A32C32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на</w:t>
      </w: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виконання </w:t>
      </w:r>
      <w:r w:rsidRPr="00667DF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пункту 4-1 постанови Кабінету Міністрів України від 11.10.2016 N 710, закупівля </w:t>
      </w:r>
      <w:r w:rsidR="0012282F" w:rsidRPr="0012282F">
        <w:rPr>
          <w:rFonts w:ascii="Times New Roman" w:hAnsi="Times New Roman" w:cs="Times New Roman"/>
          <w:sz w:val="28"/>
          <w:szCs w:val="28"/>
        </w:rPr>
        <w:t>UA-2024-07-31-006514-a</w:t>
      </w:r>
    </w:p>
    <w:p w:rsidR="005B7A6F" w:rsidRPr="00951AB9" w:rsidRDefault="005B7A6F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9"/>
        <w:gridCol w:w="5885"/>
      </w:tblGrid>
      <w:tr w:rsidR="003D5196" w:rsidRPr="00016B73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5885" w:type="dxa"/>
          </w:tcPr>
          <w:p w:rsidR="0098692E" w:rsidRPr="00EE0A54" w:rsidRDefault="00AA298C" w:rsidP="00642B1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ДК 021:2015 :</w:t>
            </w:r>
            <w:r w:rsidR="00DC584E" w:rsidRPr="00EE0A54">
              <w:rPr>
                <w:sz w:val="28"/>
                <w:szCs w:val="28"/>
                <w:lang w:val="uk-UA"/>
              </w:rPr>
              <w:t xml:space="preserve"> </w:t>
            </w:r>
            <w:r w:rsidR="00016B73" w:rsidRPr="00016B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09310000-5 </w:t>
            </w:r>
            <w:r w:rsidR="00016B73" w:rsidRPr="00016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Електрична енергія </w:t>
            </w:r>
            <w:r w:rsidR="00016B73" w:rsidRPr="00016B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(Постачання електричної енергії, м. Київ)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5885" w:type="dxa"/>
          </w:tcPr>
          <w:p w:rsidR="00E73E00" w:rsidRPr="00EE0A54" w:rsidRDefault="0012282F" w:rsidP="001B3FB2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28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UA-2024-07-31-006514-a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5885" w:type="dxa"/>
          </w:tcPr>
          <w:p w:rsidR="003D5196" w:rsidRPr="00EE0A54" w:rsidRDefault="00016B73" w:rsidP="00016B7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bookmarkStart w:id="0" w:name="_GoBack"/>
            <w:r w:rsidRPr="00016B73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8 499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 </w:t>
            </w:r>
            <w:r w:rsidRPr="00016B73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975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,</w:t>
            </w:r>
            <w:r w:rsidRPr="00016B73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21</w:t>
            </w:r>
            <w:r w:rsidR="005E4EE7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bookmarkEnd w:id="0"/>
            <w:r w:rsidR="001B3FB2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  <w:r w:rsidR="00D97569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предмету закупівлі визначена за результатами аналізу ринку </w:t>
            </w:r>
            <w:r w:rsidR="00D975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та </w:t>
            </w:r>
            <w:r w:rsidR="00D97569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на підставі цін попередніх </w:t>
            </w:r>
            <w:proofErr w:type="spellStart"/>
            <w:r w:rsidR="00D97569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="00D97569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Інституту.</w:t>
            </w:r>
            <w:r w:rsidR="003B1C8D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A32C32" w:rsidRPr="00EE0A54" w:rsidTr="00A32C32">
        <w:tc>
          <w:tcPr>
            <w:tcW w:w="391" w:type="dxa"/>
          </w:tcPr>
          <w:p w:rsidR="00A32C32" w:rsidRPr="00EE0A54" w:rsidRDefault="00A32C32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069" w:type="dxa"/>
          </w:tcPr>
          <w:p w:rsidR="00A32C32" w:rsidRPr="00EE0A54" w:rsidRDefault="00A32C32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5885" w:type="dxa"/>
          </w:tcPr>
          <w:p w:rsidR="00D97569" w:rsidRDefault="00D97569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016B73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8 499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 </w:t>
            </w:r>
            <w:r w:rsidRPr="00016B73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975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,</w:t>
            </w:r>
            <w:r w:rsidRPr="00016B73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21</w:t>
            </w: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гривень</w:t>
            </w: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  <w:p w:rsidR="00A32C32" w:rsidRPr="00EE0A54" w:rsidRDefault="00D97569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рік.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D97569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885" w:type="dxa"/>
          </w:tcPr>
          <w:p w:rsidR="001B3FB2" w:rsidRPr="00233D41" w:rsidRDefault="001B3FB2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233D4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Закупівля здійснюється </w:t>
            </w:r>
            <w:r w:rsidR="007F411D" w:rsidRPr="0023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шляхом використання електронного каталогу</w:t>
            </w:r>
            <w:r w:rsidR="007F411D" w:rsidRPr="00233D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закупівлі товару відповідно до порядку, встановленого постановою Кабінету Міністрів України від 14 вересня 2020 р. № </w:t>
            </w:r>
            <w:r w:rsidR="007F411D" w:rsidRPr="0023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822 “Про затвердження Порядку формування та використання електронного каталогу”</w:t>
            </w:r>
          </w:p>
          <w:p w:rsidR="003D5196" w:rsidRPr="00EE0A54" w:rsidRDefault="001B3FB2" w:rsidP="00C048B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33D4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</w:t>
            </w:r>
            <w:r w:rsidR="00C048BC" w:rsidRPr="00233D4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товарів</w:t>
            </w:r>
          </w:p>
        </w:tc>
      </w:tr>
    </w:tbl>
    <w:p w:rsidR="003D5196" w:rsidRPr="00951AB9" w:rsidRDefault="003D5196" w:rsidP="003D5196">
      <w:pPr>
        <w:shd w:val="clear" w:color="auto" w:fill="FFFFFF"/>
        <w:spacing w:before="600"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p w:rsidR="00C431F3" w:rsidRPr="00951AB9" w:rsidRDefault="00C431F3" w:rsidP="00CE3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5196" w:rsidRPr="00951AB9" w:rsidRDefault="003D5196" w:rsidP="00CE3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D5196" w:rsidRPr="0095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038F5"/>
    <w:rsid w:val="00016B73"/>
    <w:rsid w:val="00030976"/>
    <w:rsid w:val="000641DB"/>
    <w:rsid w:val="000D5218"/>
    <w:rsid w:val="00107320"/>
    <w:rsid w:val="0012282F"/>
    <w:rsid w:val="001265B4"/>
    <w:rsid w:val="00126839"/>
    <w:rsid w:val="00183361"/>
    <w:rsid w:val="001B3FB2"/>
    <w:rsid w:val="002031B2"/>
    <w:rsid w:val="002267A6"/>
    <w:rsid w:val="00233D41"/>
    <w:rsid w:val="002E15C3"/>
    <w:rsid w:val="002F02E1"/>
    <w:rsid w:val="003A6D77"/>
    <w:rsid w:val="003A7CDD"/>
    <w:rsid w:val="003B1C8D"/>
    <w:rsid w:val="003B29E6"/>
    <w:rsid w:val="003D5196"/>
    <w:rsid w:val="00422D5C"/>
    <w:rsid w:val="0042458C"/>
    <w:rsid w:val="00531C90"/>
    <w:rsid w:val="005404E6"/>
    <w:rsid w:val="005B7A6F"/>
    <w:rsid w:val="005E4EE7"/>
    <w:rsid w:val="006255F9"/>
    <w:rsid w:val="00632D92"/>
    <w:rsid w:val="00634011"/>
    <w:rsid w:val="00642B1A"/>
    <w:rsid w:val="00667DF7"/>
    <w:rsid w:val="006A5C20"/>
    <w:rsid w:val="00781AA6"/>
    <w:rsid w:val="0079372E"/>
    <w:rsid w:val="007F411D"/>
    <w:rsid w:val="00820A50"/>
    <w:rsid w:val="008262BC"/>
    <w:rsid w:val="008360C3"/>
    <w:rsid w:val="00860917"/>
    <w:rsid w:val="008D1BD9"/>
    <w:rsid w:val="00951AB9"/>
    <w:rsid w:val="0098692E"/>
    <w:rsid w:val="009E48A2"/>
    <w:rsid w:val="00A311BE"/>
    <w:rsid w:val="00A32C32"/>
    <w:rsid w:val="00A54A32"/>
    <w:rsid w:val="00AA298C"/>
    <w:rsid w:val="00AA3EEF"/>
    <w:rsid w:val="00AD082A"/>
    <w:rsid w:val="00B12ED2"/>
    <w:rsid w:val="00B1466B"/>
    <w:rsid w:val="00B23905"/>
    <w:rsid w:val="00B612EF"/>
    <w:rsid w:val="00B72B16"/>
    <w:rsid w:val="00BA27F3"/>
    <w:rsid w:val="00C048BC"/>
    <w:rsid w:val="00C431F3"/>
    <w:rsid w:val="00C52B5C"/>
    <w:rsid w:val="00C62D41"/>
    <w:rsid w:val="00C810CA"/>
    <w:rsid w:val="00CE3C3B"/>
    <w:rsid w:val="00CE644A"/>
    <w:rsid w:val="00CF427F"/>
    <w:rsid w:val="00D97569"/>
    <w:rsid w:val="00DC18E3"/>
    <w:rsid w:val="00DC584E"/>
    <w:rsid w:val="00DD5E0F"/>
    <w:rsid w:val="00DE0688"/>
    <w:rsid w:val="00E06F6F"/>
    <w:rsid w:val="00E133C6"/>
    <w:rsid w:val="00E30F57"/>
    <w:rsid w:val="00E6783B"/>
    <w:rsid w:val="00E706E1"/>
    <w:rsid w:val="00E73E00"/>
    <w:rsid w:val="00E76A1B"/>
    <w:rsid w:val="00EE0A54"/>
    <w:rsid w:val="00EE50DC"/>
    <w:rsid w:val="00F1532C"/>
    <w:rsid w:val="00F83C63"/>
    <w:rsid w:val="00F9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D83FF-A68D-416B-A608-BADA9256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A3E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2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2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3</cp:revision>
  <cp:lastPrinted>2022-11-30T14:40:00Z</cp:lastPrinted>
  <dcterms:created xsi:type="dcterms:W3CDTF">2024-12-20T15:48:00Z</dcterms:created>
  <dcterms:modified xsi:type="dcterms:W3CDTF">2024-12-20T15:48:00Z</dcterms:modified>
</cp:coreProperties>
</file>